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1" w:rsidRDefault="00E13E28" w:rsidP="00FA4491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62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44292" w:rsidRPr="00456625" w:rsidRDefault="00E13E28" w:rsidP="00FA4491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625">
        <w:rPr>
          <w:rFonts w:ascii="Times New Roman" w:hAnsi="Times New Roman" w:cs="Times New Roman"/>
          <w:b/>
          <w:sz w:val="32"/>
          <w:szCs w:val="32"/>
        </w:rPr>
        <w:t xml:space="preserve">  ТУНОШЕНСКОГО СЕЛЬСКОГО ПОСЕЛЕНИЯ</w:t>
      </w:r>
    </w:p>
    <w:p w:rsidR="00E13E28" w:rsidRDefault="00E13E28" w:rsidP="004566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5662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О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С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Т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А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Н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О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В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Л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Е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Н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И</w:t>
      </w:r>
      <w:r w:rsidR="00456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6625">
        <w:rPr>
          <w:rFonts w:ascii="Times New Roman" w:hAnsi="Times New Roman" w:cs="Times New Roman"/>
          <w:b/>
          <w:sz w:val="40"/>
          <w:szCs w:val="40"/>
        </w:rPr>
        <w:t>Е</w:t>
      </w:r>
    </w:p>
    <w:p w:rsidR="00CB71A0" w:rsidRPr="00CB71A0" w:rsidRDefault="002469AC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</w:t>
      </w:r>
      <w:r w:rsidR="00FA4491">
        <w:rPr>
          <w:rFonts w:ascii="Times New Roman" w:hAnsi="Times New Roman" w:cs="Times New Roman"/>
          <w:sz w:val="28"/>
          <w:szCs w:val="28"/>
        </w:rPr>
        <w:t>г.</w:t>
      </w:r>
      <w:r w:rsidR="00717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3E28" w:rsidRPr="004566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1200">
        <w:rPr>
          <w:rFonts w:ascii="Times New Roman" w:hAnsi="Times New Roman" w:cs="Times New Roman"/>
          <w:sz w:val="28"/>
          <w:szCs w:val="28"/>
        </w:rPr>
        <w:t xml:space="preserve">     </w:t>
      </w:r>
      <w:r w:rsidR="00456625">
        <w:rPr>
          <w:rFonts w:ascii="Times New Roman" w:hAnsi="Times New Roman" w:cs="Times New Roman"/>
          <w:sz w:val="28"/>
          <w:szCs w:val="28"/>
        </w:rPr>
        <w:t xml:space="preserve">   </w:t>
      </w:r>
      <w:r w:rsidR="005D1200">
        <w:rPr>
          <w:rFonts w:ascii="Times New Roman" w:hAnsi="Times New Roman" w:cs="Times New Roman"/>
          <w:sz w:val="28"/>
          <w:szCs w:val="28"/>
        </w:rPr>
        <w:t xml:space="preserve">  </w:t>
      </w:r>
      <w:r w:rsidR="00456625">
        <w:rPr>
          <w:rFonts w:ascii="Times New Roman" w:hAnsi="Times New Roman" w:cs="Times New Roman"/>
          <w:sz w:val="28"/>
          <w:szCs w:val="28"/>
        </w:rPr>
        <w:t xml:space="preserve">   </w:t>
      </w:r>
      <w:r w:rsidR="00E13E28" w:rsidRPr="004566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6D0C">
        <w:rPr>
          <w:rFonts w:ascii="Times New Roman" w:hAnsi="Times New Roman" w:cs="Times New Roman"/>
          <w:sz w:val="28"/>
          <w:szCs w:val="28"/>
        </w:rPr>
        <w:t xml:space="preserve">    </w:t>
      </w:r>
      <w:r w:rsidR="00034E00">
        <w:rPr>
          <w:rFonts w:ascii="Times New Roman" w:hAnsi="Times New Roman" w:cs="Times New Roman"/>
          <w:sz w:val="28"/>
          <w:szCs w:val="28"/>
        </w:rPr>
        <w:t xml:space="preserve"> </w:t>
      </w:r>
      <w:r w:rsidR="00E13E28" w:rsidRPr="00456625">
        <w:rPr>
          <w:rFonts w:ascii="Times New Roman" w:hAnsi="Times New Roman" w:cs="Times New Roman"/>
          <w:sz w:val="28"/>
          <w:szCs w:val="28"/>
        </w:rPr>
        <w:t>№</w:t>
      </w:r>
      <w:r w:rsidR="00C435FA">
        <w:rPr>
          <w:rFonts w:ascii="Times New Roman" w:hAnsi="Times New Roman" w:cs="Times New Roman"/>
          <w:sz w:val="28"/>
          <w:szCs w:val="28"/>
        </w:rPr>
        <w:t xml:space="preserve"> </w:t>
      </w:r>
      <w:r w:rsidR="005D1200">
        <w:rPr>
          <w:rFonts w:ascii="Times New Roman" w:hAnsi="Times New Roman" w:cs="Times New Roman"/>
          <w:sz w:val="28"/>
          <w:szCs w:val="28"/>
        </w:rPr>
        <w:t>195</w:t>
      </w:r>
    </w:p>
    <w:p w:rsidR="002469AC" w:rsidRDefault="000C3DFD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69A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</w:p>
    <w:p w:rsidR="002469AC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D1200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Туношенского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69AC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01.02.2019 г. № 29/1</w:t>
      </w:r>
    </w:p>
    <w:p w:rsidR="002469AC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1200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схемы размещения</w:t>
      </w:r>
    </w:p>
    <w:p w:rsidR="002469AC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</w:t>
      </w:r>
    </w:p>
    <w:p w:rsidR="002469AC" w:rsidRDefault="002469AC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0C3DFD" w:rsidRPr="009242BB" w:rsidRDefault="005D1200" w:rsidP="005D120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Туношенском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2469A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469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1200" w:rsidRDefault="005D1200" w:rsidP="005D1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19" w:rsidRDefault="005D1200" w:rsidP="005D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469AC">
        <w:rPr>
          <w:rFonts w:ascii="Times New Roman" w:hAnsi="Times New Roman" w:cs="Times New Roman"/>
          <w:sz w:val="28"/>
          <w:szCs w:val="28"/>
        </w:rPr>
        <w:t>Руководствуясь  Федеральным законом</w:t>
      </w:r>
      <w:r w:rsidR="00C435FA" w:rsidRPr="009242BB">
        <w:rPr>
          <w:rFonts w:ascii="Times New Roman" w:hAnsi="Times New Roman" w:cs="Times New Roman"/>
          <w:sz w:val="28"/>
          <w:szCs w:val="28"/>
        </w:rPr>
        <w:t xml:space="preserve"> </w:t>
      </w:r>
      <w:r w:rsidR="00725494">
        <w:rPr>
          <w:rFonts w:ascii="Times New Roman" w:hAnsi="Times New Roman" w:cs="Times New Roman"/>
          <w:sz w:val="28"/>
          <w:szCs w:val="28"/>
        </w:rPr>
        <w:t>№ 131 –</w:t>
      </w:r>
      <w:r w:rsidR="001B073A">
        <w:rPr>
          <w:rFonts w:ascii="Times New Roman" w:hAnsi="Times New Roman" w:cs="Times New Roman"/>
          <w:sz w:val="28"/>
          <w:szCs w:val="28"/>
        </w:rPr>
        <w:t xml:space="preserve"> </w:t>
      </w:r>
      <w:r w:rsidR="00725494">
        <w:rPr>
          <w:rFonts w:ascii="Times New Roman" w:hAnsi="Times New Roman" w:cs="Times New Roman"/>
          <w:sz w:val="28"/>
          <w:szCs w:val="28"/>
        </w:rPr>
        <w:t>ФЗ</w:t>
      </w:r>
      <w:r w:rsidR="002469AC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72549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2469AC">
        <w:rPr>
          <w:rFonts w:ascii="Times New Roman" w:hAnsi="Times New Roman" w:cs="Times New Roman"/>
          <w:sz w:val="28"/>
          <w:szCs w:val="28"/>
        </w:rPr>
        <w:t>ерации», Федерального закона</w:t>
      </w:r>
      <w:r w:rsidR="00640E7E">
        <w:rPr>
          <w:rFonts w:ascii="Times New Roman" w:hAnsi="Times New Roman" w:cs="Times New Roman"/>
          <w:sz w:val="28"/>
          <w:szCs w:val="28"/>
        </w:rPr>
        <w:t xml:space="preserve"> № 89-ФЗ</w:t>
      </w:r>
      <w:r w:rsidR="002469AC">
        <w:rPr>
          <w:rFonts w:ascii="Times New Roman" w:hAnsi="Times New Roman" w:cs="Times New Roman"/>
          <w:sz w:val="28"/>
          <w:szCs w:val="28"/>
        </w:rPr>
        <w:t xml:space="preserve"> от 24.06.1998г. </w:t>
      </w:r>
      <w:r w:rsidR="00640E7E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в</w:t>
      </w:r>
      <w:r w:rsidR="00D74A19">
        <w:rPr>
          <w:rFonts w:ascii="Times New Roman" w:hAnsi="Times New Roman" w:cs="Times New Roman"/>
          <w:sz w:val="28"/>
          <w:szCs w:val="28"/>
        </w:rPr>
        <w:t xml:space="preserve"> исполнении полномочий по участию в организации </w:t>
      </w:r>
      <w:r w:rsidR="00640E7E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D74A19">
        <w:rPr>
          <w:rFonts w:ascii="Times New Roman" w:hAnsi="Times New Roman" w:cs="Times New Roman"/>
          <w:sz w:val="28"/>
          <w:szCs w:val="28"/>
        </w:rPr>
        <w:t xml:space="preserve">сбору (в том числе раздельному </w:t>
      </w:r>
      <w:r w:rsidR="00640E7E">
        <w:rPr>
          <w:rFonts w:ascii="Times New Roman" w:hAnsi="Times New Roman" w:cs="Times New Roman"/>
          <w:sz w:val="28"/>
          <w:szCs w:val="28"/>
        </w:rPr>
        <w:t xml:space="preserve">сбору) и транспортированию  твердых коммунальных отходов, Администрация </w:t>
      </w:r>
      <w:r w:rsidR="0072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19">
        <w:rPr>
          <w:rFonts w:ascii="Times New Roman" w:hAnsi="Times New Roman" w:cs="Times New Roman"/>
          <w:sz w:val="28"/>
          <w:szCs w:val="28"/>
        </w:rPr>
        <w:t>Туношенского</w:t>
      </w:r>
      <w:proofErr w:type="spellEnd"/>
      <w:r w:rsidR="00D74A1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C20160" w:rsidRPr="009242BB" w:rsidRDefault="00C20160" w:rsidP="00CB7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2B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242B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242B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242B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40E7E" w:rsidRDefault="00D74A19" w:rsidP="005D12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Приложения 1 к постановлению от 01.02.2019г. № 29/1 «Об определении </w:t>
      </w:r>
      <w:r w:rsidR="00DB29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 размещения</w:t>
      </w:r>
      <w:r w:rsidR="00640E7E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Туношенско</w:t>
      </w:r>
      <w:r w:rsidR="00DB297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B297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 утвердить в редакции согласно Приложению 1 к данному Постановлению (реестр мест (площадок) накопления ТКО </w:t>
      </w:r>
      <w:r w:rsidR="00DB2978">
        <w:rPr>
          <w:rFonts w:ascii="Times New Roman" w:hAnsi="Times New Roman" w:cs="Times New Roman"/>
          <w:sz w:val="28"/>
          <w:szCs w:val="28"/>
        </w:rPr>
        <w:t>юридических лиц)</w:t>
      </w:r>
      <w:r w:rsidR="00640E7E">
        <w:rPr>
          <w:rFonts w:ascii="Times New Roman" w:hAnsi="Times New Roman" w:cs="Times New Roman"/>
          <w:sz w:val="28"/>
          <w:szCs w:val="28"/>
        </w:rPr>
        <w:t>.</w:t>
      </w:r>
    </w:p>
    <w:p w:rsidR="00640E7E" w:rsidRDefault="00DB2978" w:rsidP="005D12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Приложение 2 к постановлению от 01.02.2019г. № 29/1 «Об определении схемы размещения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у</w:t>
      </w:r>
      <w:r w:rsidR="00640E7E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00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 (реестр</w:t>
      </w:r>
      <w:r w:rsidR="00640E7E">
        <w:rPr>
          <w:rFonts w:ascii="Times New Roman" w:hAnsi="Times New Roman" w:cs="Times New Roman"/>
          <w:sz w:val="28"/>
          <w:szCs w:val="28"/>
        </w:rPr>
        <w:t xml:space="preserve"> мест (площадок) накопле</w:t>
      </w:r>
      <w:r>
        <w:rPr>
          <w:rFonts w:ascii="Times New Roman" w:hAnsi="Times New Roman" w:cs="Times New Roman"/>
          <w:sz w:val="28"/>
          <w:szCs w:val="28"/>
        </w:rPr>
        <w:t>ния ТКО физических лиц).</w:t>
      </w:r>
    </w:p>
    <w:p w:rsidR="00640E7E" w:rsidRDefault="00640E7E" w:rsidP="005D12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информационных стендах, расположенных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участках </w:t>
      </w:r>
      <w:r w:rsidR="001B073A">
        <w:rPr>
          <w:rFonts w:ascii="Times New Roman" w:hAnsi="Times New Roman" w:cs="Times New Roman"/>
          <w:sz w:val="28"/>
          <w:szCs w:val="28"/>
        </w:rPr>
        <w:t xml:space="preserve">по приему населения </w:t>
      </w:r>
      <w:proofErr w:type="gramStart"/>
      <w:r w:rsidR="001B07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073A">
        <w:rPr>
          <w:rFonts w:ascii="Times New Roman" w:hAnsi="Times New Roman" w:cs="Times New Roman"/>
          <w:sz w:val="28"/>
          <w:szCs w:val="28"/>
        </w:rPr>
        <w:t xml:space="preserve"> </w:t>
      </w:r>
      <w:r w:rsidR="00C403D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403DD"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 w:rsidR="00C403D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403DD">
        <w:rPr>
          <w:rFonts w:ascii="Times New Roman" w:hAnsi="Times New Roman" w:cs="Times New Roman"/>
          <w:sz w:val="28"/>
          <w:szCs w:val="28"/>
        </w:rPr>
        <w:t>Мокеевское</w:t>
      </w:r>
      <w:proofErr w:type="spellEnd"/>
      <w:r w:rsidR="001B0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B07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073A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1B073A">
        <w:rPr>
          <w:rFonts w:ascii="Times New Roman" w:hAnsi="Times New Roman" w:cs="Times New Roman"/>
          <w:sz w:val="28"/>
          <w:szCs w:val="28"/>
        </w:rPr>
        <w:t>Туношенског</w:t>
      </w:r>
      <w:r w:rsidR="00C403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03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978">
        <w:rPr>
          <w:rFonts w:ascii="Times New Roman" w:hAnsi="Times New Roman" w:cs="Times New Roman"/>
          <w:sz w:val="28"/>
          <w:szCs w:val="28"/>
        </w:rPr>
        <w:t xml:space="preserve"> в </w:t>
      </w:r>
      <w:r w:rsidR="001B073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94CDA" w:rsidRDefault="00094CDA" w:rsidP="005D1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7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073A" w:rsidRPr="001B073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B073A" w:rsidRPr="001B073A">
        <w:rPr>
          <w:rFonts w:ascii="Times New Roman" w:hAnsi="Times New Roman" w:cs="Times New Roman"/>
          <w:sz w:val="28"/>
          <w:szCs w:val="28"/>
        </w:rPr>
        <w:t>Туношенского</w:t>
      </w:r>
      <w:proofErr w:type="spellEnd"/>
      <w:r w:rsidR="001B073A" w:rsidRPr="001B073A">
        <w:rPr>
          <w:rFonts w:ascii="Times New Roman" w:hAnsi="Times New Roman" w:cs="Times New Roman"/>
          <w:sz w:val="28"/>
          <w:szCs w:val="28"/>
        </w:rPr>
        <w:t xml:space="preserve"> СП</w:t>
      </w:r>
      <w:r w:rsidRPr="001B073A">
        <w:rPr>
          <w:rFonts w:ascii="Times New Roman" w:hAnsi="Times New Roman" w:cs="Times New Roman"/>
          <w:sz w:val="28"/>
          <w:szCs w:val="28"/>
        </w:rPr>
        <w:t>.</w:t>
      </w:r>
    </w:p>
    <w:p w:rsidR="001B073A" w:rsidRPr="001B073A" w:rsidRDefault="001B073A" w:rsidP="005D1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вступает в силу с момента подписания.</w:t>
      </w:r>
    </w:p>
    <w:p w:rsidR="00094CDA" w:rsidRDefault="00094CDA" w:rsidP="00094CDA">
      <w:pPr>
        <w:rPr>
          <w:sz w:val="28"/>
          <w:szCs w:val="28"/>
        </w:rPr>
      </w:pPr>
    </w:p>
    <w:p w:rsidR="00FA4491" w:rsidRPr="00A86D0C" w:rsidRDefault="00094CDA" w:rsidP="005D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3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643E7">
        <w:rPr>
          <w:rFonts w:ascii="Times New Roman" w:hAnsi="Times New Roman" w:cs="Times New Roman"/>
          <w:sz w:val="28"/>
          <w:szCs w:val="28"/>
        </w:rPr>
        <w:t>Туношенского</w:t>
      </w:r>
      <w:proofErr w:type="spellEnd"/>
      <w:r w:rsidRPr="00C643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F735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3E7">
        <w:rPr>
          <w:rFonts w:ascii="Times New Roman" w:hAnsi="Times New Roman" w:cs="Times New Roman"/>
          <w:sz w:val="28"/>
          <w:szCs w:val="28"/>
        </w:rPr>
        <w:t xml:space="preserve">       Н.В. Печаткина</w:t>
      </w:r>
    </w:p>
    <w:sectPr w:rsidR="00FA4491" w:rsidRPr="00A86D0C" w:rsidSect="005D1200">
      <w:pgSz w:w="11906" w:h="16838"/>
      <w:pgMar w:top="1135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934"/>
    <w:multiLevelType w:val="hybridMultilevel"/>
    <w:tmpl w:val="3B5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FC0"/>
    <w:multiLevelType w:val="hybridMultilevel"/>
    <w:tmpl w:val="C9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0002"/>
    <w:multiLevelType w:val="hybridMultilevel"/>
    <w:tmpl w:val="D24C3BE4"/>
    <w:lvl w:ilvl="0" w:tplc="78B892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6172B"/>
    <w:multiLevelType w:val="hybridMultilevel"/>
    <w:tmpl w:val="C664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E28"/>
    <w:rsid w:val="00034E00"/>
    <w:rsid w:val="00094CDA"/>
    <w:rsid w:val="000C3DFD"/>
    <w:rsid w:val="000D65CD"/>
    <w:rsid w:val="000F09E4"/>
    <w:rsid w:val="00160460"/>
    <w:rsid w:val="001B073A"/>
    <w:rsid w:val="001B5336"/>
    <w:rsid w:val="001D1B29"/>
    <w:rsid w:val="001D44F2"/>
    <w:rsid w:val="002469AC"/>
    <w:rsid w:val="002715CD"/>
    <w:rsid w:val="002837AC"/>
    <w:rsid w:val="00361CD7"/>
    <w:rsid w:val="003A66A9"/>
    <w:rsid w:val="003B30F7"/>
    <w:rsid w:val="00456625"/>
    <w:rsid w:val="00552A55"/>
    <w:rsid w:val="005B12B7"/>
    <w:rsid w:val="005C2F47"/>
    <w:rsid w:val="005D1200"/>
    <w:rsid w:val="00640E7E"/>
    <w:rsid w:val="006473F8"/>
    <w:rsid w:val="00684AD9"/>
    <w:rsid w:val="006D6DC6"/>
    <w:rsid w:val="00717A27"/>
    <w:rsid w:val="00725494"/>
    <w:rsid w:val="007B4BE7"/>
    <w:rsid w:val="00807A2F"/>
    <w:rsid w:val="0091147E"/>
    <w:rsid w:val="009242BB"/>
    <w:rsid w:val="009378C7"/>
    <w:rsid w:val="00A44292"/>
    <w:rsid w:val="00A86D0C"/>
    <w:rsid w:val="00AA3176"/>
    <w:rsid w:val="00AD725A"/>
    <w:rsid w:val="00B10E2C"/>
    <w:rsid w:val="00B15FE5"/>
    <w:rsid w:val="00B95457"/>
    <w:rsid w:val="00BC7C58"/>
    <w:rsid w:val="00C036BB"/>
    <w:rsid w:val="00C20160"/>
    <w:rsid w:val="00C403DD"/>
    <w:rsid w:val="00C435FA"/>
    <w:rsid w:val="00C643E7"/>
    <w:rsid w:val="00C71D61"/>
    <w:rsid w:val="00CB71A0"/>
    <w:rsid w:val="00CC4EA1"/>
    <w:rsid w:val="00CF746E"/>
    <w:rsid w:val="00D2723E"/>
    <w:rsid w:val="00D657DB"/>
    <w:rsid w:val="00D74A19"/>
    <w:rsid w:val="00D81A0A"/>
    <w:rsid w:val="00DB2978"/>
    <w:rsid w:val="00E13E28"/>
    <w:rsid w:val="00E3124A"/>
    <w:rsid w:val="00E51933"/>
    <w:rsid w:val="00E65A07"/>
    <w:rsid w:val="00E661BE"/>
    <w:rsid w:val="00E97398"/>
    <w:rsid w:val="00EA2105"/>
    <w:rsid w:val="00EA47B8"/>
    <w:rsid w:val="00EB2D29"/>
    <w:rsid w:val="00EC606B"/>
    <w:rsid w:val="00F7250B"/>
    <w:rsid w:val="00F735FC"/>
    <w:rsid w:val="00F81F0D"/>
    <w:rsid w:val="00F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60"/>
    <w:pPr>
      <w:ind w:left="720"/>
      <w:contextualSpacing/>
    </w:pPr>
  </w:style>
  <w:style w:type="table" w:styleId="a4">
    <w:name w:val="Table Grid"/>
    <w:basedOn w:val="a1"/>
    <w:uiPriority w:val="59"/>
    <w:rsid w:val="00B9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6137-C062-4DC5-B0A1-016B393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Никитична</dc:creator>
  <cp:lastModifiedBy>Галина Никитична</cp:lastModifiedBy>
  <cp:revision>15</cp:revision>
  <cp:lastPrinted>2020-10-29T10:50:00Z</cp:lastPrinted>
  <dcterms:created xsi:type="dcterms:W3CDTF">2018-11-26T11:23:00Z</dcterms:created>
  <dcterms:modified xsi:type="dcterms:W3CDTF">2020-10-29T10:50:00Z</dcterms:modified>
</cp:coreProperties>
</file>